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57EFDC" w14:textId="418FF7A3" w:rsidR="001D2025" w:rsidRDefault="001D2025" w:rsidP="009174C8">
      <w:pPr>
        <w:spacing w:line="480" w:lineRule="auto"/>
      </w:pPr>
    </w:p>
    <w:p w14:paraId="4B1BF384" w14:textId="0A59FDDA" w:rsidR="009174C8" w:rsidRDefault="009174C8" w:rsidP="009174C8">
      <w:pPr>
        <w:spacing w:line="480" w:lineRule="auto"/>
      </w:pPr>
    </w:p>
    <w:p w14:paraId="396C4114" w14:textId="09096E8A" w:rsidR="009174C8" w:rsidRDefault="009174C8" w:rsidP="009174C8">
      <w:pPr>
        <w:spacing w:line="480" w:lineRule="auto"/>
      </w:pPr>
    </w:p>
    <w:p w14:paraId="49E2688B" w14:textId="0DD1701F" w:rsidR="009174C8" w:rsidRDefault="009174C8" w:rsidP="009174C8">
      <w:pPr>
        <w:spacing w:line="480" w:lineRule="auto"/>
      </w:pPr>
    </w:p>
    <w:p w14:paraId="36C6FDA6" w14:textId="4F8508BF" w:rsidR="009174C8" w:rsidRDefault="009174C8" w:rsidP="009174C8">
      <w:pPr>
        <w:spacing w:line="480" w:lineRule="auto"/>
        <w:jc w:val="center"/>
      </w:pPr>
      <w:r>
        <w:t>Chapter Seven Review</w:t>
      </w:r>
    </w:p>
    <w:p w14:paraId="3DAD6E6A" w14:textId="2F64DF87" w:rsidR="009174C8" w:rsidRDefault="009174C8" w:rsidP="009174C8">
      <w:pPr>
        <w:spacing w:line="480" w:lineRule="auto"/>
        <w:jc w:val="center"/>
      </w:pPr>
      <w:r>
        <w:t>Student’s Name</w:t>
      </w:r>
    </w:p>
    <w:p w14:paraId="4BE00B12" w14:textId="2CBF97B0" w:rsidR="009174C8" w:rsidRDefault="009174C8" w:rsidP="009174C8">
      <w:pPr>
        <w:spacing w:line="480" w:lineRule="auto"/>
        <w:jc w:val="center"/>
      </w:pPr>
      <w:r>
        <w:t>Institutional Affiliation</w:t>
      </w:r>
    </w:p>
    <w:p w14:paraId="4D2B0065" w14:textId="05BB0B25" w:rsidR="009174C8" w:rsidRDefault="009174C8" w:rsidP="009174C8">
      <w:pPr>
        <w:spacing w:line="480" w:lineRule="auto"/>
      </w:pPr>
    </w:p>
    <w:p w14:paraId="73A745DB" w14:textId="732FE455" w:rsidR="009174C8" w:rsidRDefault="009174C8" w:rsidP="009174C8">
      <w:pPr>
        <w:spacing w:line="480" w:lineRule="auto"/>
      </w:pPr>
    </w:p>
    <w:p w14:paraId="0F5781CD" w14:textId="2B1B3EC2" w:rsidR="009174C8" w:rsidRDefault="009174C8" w:rsidP="009174C8">
      <w:pPr>
        <w:spacing w:line="480" w:lineRule="auto"/>
      </w:pPr>
    </w:p>
    <w:p w14:paraId="4F437589" w14:textId="6A00F989" w:rsidR="009174C8" w:rsidRDefault="009174C8" w:rsidP="009174C8">
      <w:pPr>
        <w:spacing w:line="480" w:lineRule="auto"/>
      </w:pPr>
    </w:p>
    <w:p w14:paraId="4271E4C5" w14:textId="266237E7" w:rsidR="009174C8" w:rsidRDefault="009174C8" w:rsidP="009174C8">
      <w:pPr>
        <w:spacing w:line="480" w:lineRule="auto"/>
      </w:pPr>
    </w:p>
    <w:p w14:paraId="210766B2" w14:textId="33FB82F9" w:rsidR="009174C8" w:rsidRDefault="009174C8" w:rsidP="009174C8">
      <w:pPr>
        <w:spacing w:line="480" w:lineRule="auto"/>
      </w:pPr>
    </w:p>
    <w:p w14:paraId="52DC48CC" w14:textId="67E198BE" w:rsidR="009174C8" w:rsidRDefault="009174C8" w:rsidP="009174C8">
      <w:pPr>
        <w:spacing w:line="480" w:lineRule="auto"/>
      </w:pPr>
    </w:p>
    <w:p w14:paraId="54AD9AAC" w14:textId="231396AC" w:rsidR="009174C8" w:rsidRDefault="009174C8" w:rsidP="009174C8">
      <w:pPr>
        <w:spacing w:line="480" w:lineRule="auto"/>
      </w:pPr>
    </w:p>
    <w:p w14:paraId="41880453" w14:textId="1A1AB4B4" w:rsidR="009174C8" w:rsidRDefault="009174C8" w:rsidP="009174C8">
      <w:pPr>
        <w:spacing w:line="480" w:lineRule="auto"/>
      </w:pPr>
    </w:p>
    <w:p w14:paraId="0D931AFC" w14:textId="5F7EF4DC" w:rsidR="009174C8" w:rsidRDefault="009174C8" w:rsidP="009174C8">
      <w:pPr>
        <w:spacing w:line="480" w:lineRule="auto"/>
      </w:pPr>
    </w:p>
    <w:p w14:paraId="2484886C" w14:textId="0B724B50" w:rsidR="009174C8" w:rsidRDefault="009174C8" w:rsidP="009174C8">
      <w:pPr>
        <w:spacing w:line="480" w:lineRule="auto"/>
      </w:pPr>
    </w:p>
    <w:p w14:paraId="3ABFF8C1" w14:textId="4AF72697" w:rsidR="009174C8" w:rsidRDefault="009174C8" w:rsidP="009174C8">
      <w:pPr>
        <w:spacing w:line="480" w:lineRule="auto"/>
        <w:jc w:val="center"/>
      </w:pPr>
      <w:r>
        <w:lastRenderedPageBreak/>
        <w:t>Chapter Seven Review</w:t>
      </w:r>
    </w:p>
    <w:p w14:paraId="444B6729" w14:textId="77777777" w:rsidR="009174C8" w:rsidRPr="00EA08E2" w:rsidRDefault="009174C8" w:rsidP="009174C8">
      <w:pPr>
        <w:spacing w:line="480" w:lineRule="auto"/>
        <w:rPr>
          <w:b/>
          <w:bCs/>
        </w:rPr>
      </w:pPr>
      <w:r w:rsidRPr="00EA08E2">
        <w:rPr>
          <w:b/>
          <w:bCs/>
        </w:rPr>
        <w:t>Video reflection</w:t>
      </w:r>
    </w:p>
    <w:p w14:paraId="1BC166BD" w14:textId="77777777" w:rsidR="009174C8" w:rsidRDefault="009174C8" w:rsidP="009174C8">
      <w:pPr>
        <w:pStyle w:val="ListParagraph"/>
        <w:numPr>
          <w:ilvl w:val="0"/>
          <w:numId w:val="1"/>
        </w:numPr>
        <w:spacing w:line="480" w:lineRule="auto"/>
      </w:pPr>
      <w:r>
        <w:t>DESCRIBE THE THREE TOP THINGS YOU LEARNT</w:t>
      </w:r>
    </w:p>
    <w:p w14:paraId="658F2824" w14:textId="77777777" w:rsidR="009174C8" w:rsidRDefault="009174C8" w:rsidP="009174C8">
      <w:pPr>
        <w:pStyle w:val="ListParagraph"/>
        <w:numPr>
          <w:ilvl w:val="0"/>
          <w:numId w:val="2"/>
        </w:numPr>
        <w:spacing w:line="480" w:lineRule="auto"/>
      </w:pPr>
      <w:r>
        <w:t xml:space="preserve">“00:30-timbre is a term among the western tradition referring the tone color in a song.” Timbre is created by technical as well as aesthetic musical factors. There are several music genres that keenly consider the timbre concept, for example, jazz, Indian music, African cultural music, and Japanese songs. </w:t>
      </w:r>
    </w:p>
    <w:p w14:paraId="4003D1DB" w14:textId="77777777" w:rsidR="009174C8" w:rsidRDefault="009174C8" w:rsidP="009174C8">
      <w:pPr>
        <w:pStyle w:val="ListParagraph"/>
        <w:numPr>
          <w:ilvl w:val="0"/>
          <w:numId w:val="2"/>
        </w:numPr>
        <w:spacing w:line="480" w:lineRule="auto"/>
      </w:pPr>
      <w:r>
        <w:t>"6:34-ideophones are crucial factors to consider in the creation of music timbre." They are created using a different instrument in a well-organized manner.</w:t>
      </w:r>
    </w:p>
    <w:p w14:paraId="6D96A429" w14:textId="77777777" w:rsidR="009174C8" w:rsidRDefault="009174C8" w:rsidP="009174C8">
      <w:pPr>
        <w:pStyle w:val="ListParagraph"/>
        <w:numPr>
          <w:ilvl w:val="0"/>
          <w:numId w:val="2"/>
        </w:numPr>
        <w:spacing w:line="480" w:lineRule="auto"/>
      </w:pPr>
      <w:r>
        <w:t xml:space="preserve">"19:31- voice culture differ from one community to another." Voice culture is the concept that distinguishes human voices from one another. Every culture has its manner of using voice in a song and helps create the timbre of a song </w:t>
      </w:r>
      <w:r w:rsidRPr="00191954">
        <w:rPr>
          <w:color w:val="000000"/>
          <w:shd w:val="clear" w:color="auto" w:fill="FFFFFF"/>
        </w:rPr>
        <w:t>("</w:t>
      </w:r>
      <w:r>
        <w:rPr>
          <w:color w:val="000000"/>
          <w:shd w:val="clear" w:color="auto" w:fill="FFFFFF"/>
        </w:rPr>
        <w:t>Timbre: The Color of music</w:t>
      </w:r>
      <w:r w:rsidRPr="00191954">
        <w:rPr>
          <w:color w:val="000000"/>
          <w:shd w:val="clear" w:color="auto" w:fill="FFFFFF"/>
        </w:rPr>
        <w:t>- Annenberg Learner," 1999)</w:t>
      </w:r>
      <w:r>
        <w:t>.</w:t>
      </w:r>
    </w:p>
    <w:p w14:paraId="47249E6C" w14:textId="77777777" w:rsidR="009174C8" w:rsidRDefault="009174C8" w:rsidP="009174C8">
      <w:pPr>
        <w:pStyle w:val="ListParagraph"/>
        <w:numPr>
          <w:ilvl w:val="0"/>
          <w:numId w:val="1"/>
        </w:numPr>
        <w:spacing w:line="480" w:lineRule="auto"/>
      </w:pPr>
      <w:r>
        <w:t>DESCRIBE THE MOST INTERESTING IDEAS</w:t>
      </w:r>
    </w:p>
    <w:p w14:paraId="62DE73DE" w14:textId="77777777" w:rsidR="009174C8" w:rsidRDefault="009174C8" w:rsidP="009174C8">
      <w:pPr>
        <w:pStyle w:val="ListParagraph"/>
        <w:numPr>
          <w:ilvl w:val="0"/>
          <w:numId w:val="3"/>
        </w:numPr>
        <w:spacing w:line="480" w:lineRule="auto"/>
      </w:pPr>
      <w:r>
        <w:t>"20:27-the main purpose of timbre is separation of voices made by different instruments in a song." If all the instruments were left to produce voices in an uncontrolled manner, music would have no purpose hence will not communicate any message.</w:t>
      </w:r>
    </w:p>
    <w:p w14:paraId="0B0FF54D" w14:textId="77777777" w:rsidR="009174C8" w:rsidRDefault="009174C8" w:rsidP="009174C8">
      <w:pPr>
        <w:pStyle w:val="ListParagraph"/>
        <w:numPr>
          <w:ilvl w:val="0"/>
          <w:numId w:val="3"/>
        </w:numPr>
        <w:spacing w:line="480" w:lineRule="auto"/>
      </w:pPr>
      <w:r>
        <w:t>“19:52-prefference and quality of songs have changed over time." This aspect indicates that introducing new technology in the 21</w:t>
      </w:r>
      <w:r w:rsidRPr="008D23F5">
        <w:rPr>
          <w:vertAlign w:val="superscript"/>
        </w:rPr>
        <w:t>st</w:t>
      </w:r>
      <w:r>
        <w:t xml:space="preserve"> century has significantly impacted the music industry. People keep on adapting to new ways of creating better music </w:t>
      </w:r>
      <w:r w:rsidRPr="00191954">
        <w:rPr>
          <w:color w:val="000000"/>
          <w:shd w:val="clear" w:color="auto" w:fill="FFFFFF"/>
        </w:rPr>
        <w:t>("</w:t>
      </w:r>
      <w:r>
        <w:rPr>
          <w:color w:val="000000"/>
          <w:shd w:val="clear" w:color="auto" w:fill="FFFFFF"/>
        </w:rPr>
        <w:t>Timbre: The Color of music</w:t>
      </w:r>
      <w:r w:rsidRPr="00191954">
        <w:rPr>
          <w:color w:val="000000"/>
          <w:shd w:val="clear" w:color="auto" w:fill="FFFFFF"/>
        </w:rPr>
        <w:t>- Annenberg Learner," 1999)</w:t>
      </w:r>
      <w:r>
        <w:t>.</w:t>
      </w:r>
    </w:p>
    <w:p w14:paraId="7E4242CA" w14:textId="77777777" w:rsidR="009174C8" w:rsidRDefault="009174C8" w:rsidP="009174C8">
      <w:pPr>
        <w:pStyle w:val="ListParagraph"/>
        <w:numPr>
          <w:ilvl w:val="0"/>
          <w:numId w:val="1"/>
        </w:numPr>
        <w:spacing w:line="480" w:lineRule="auto"/>
      </w:pPr>
      <w:r>
        <w:t>LIST TWO QUESTIONS RAISED IN YOUR MIND</w:t>
      </w:r>
    </w:p>
    <w:p w14:paraId="4F094BF3" w14:textId="77777777" w:rsidR="009174C8" w:rsidRDefault="009174C8" w:rsidP="009174C8">
      <w:pPr>
        <w:pStyle w:val="ListParagraph"/>
        <w:numPr>
          <w:ilvl w:val="0"/>
          <w:numId w:val="4"/>
        </w:numPr>
        <w:spacing w:line="480" w:lineRule="auto"/>
      </w:pPr>
      <w:r>
        <w:lastRenderedPageBreak/>
        <w:t xml:space="preserve">“7:35-the hands are major components used in creation of timbre in a song.” Based on this statement, does it mean that it is impossible to create timbre in a song without the involvement of hands? </w:t>
      </w:r>
    </w:p>
    <w:p w14:paraId="32B379D4" w14:textId="77777777" w:rsidR="009174C8" w:rsidRDefault="009174C8" w:rsidP="009174C8">
      <w:pPr>
        <w:pStyle w:val="ListParagraph"/>
        <w:numPr>
          <w:ilvl w:val="0"/>
          <w:numId w:val="4"/>
        </w:numPr>
        <w:spacing w:line="480" w:lineRule="auto"/>
      </w:pPr>
      <w:r>
        <w:t>“2:47-tone colors are created by instruments and vocal traditions.” What is the most important instrument that is common in various cultures of the world?</w:t>
      </w:r>
    </w:p>
    <w:p w14:paraId="2A55779C" w14:textId="77777777" w:rsidR="009174C8" w:rsidRPr="00EA08E2" w:rsidRDefault="009174C8" w:rsidP="009174C8">
      <w:pPr>
        <w:spacing w:line="480" w:lineRule="auto"/>
        <w:rPr>
          <w:b/>
          <w:bCs/>
        </w:rPr>
      </w:pPr>
      <w:r w:rsidRPr="00EA08E2">
        <w:rPr>
          <w:b/>
          <w:bCs/>
        </w:rPr>
        <w:t>Chapter review</w:t>
      </w:r>
    </w:p>
    <w:p w14:paraId="2BDA5AFD" w14:textId="77777777" w:rsidR="009174C8" w:rsidRDefault="009174C8" w:rsidP="009174C8">
      <w:pPr>
        <w:pStyle w:val="ListParagraph"/>
        <w:numPr>
          <w:ilvl w:val="0"/>
          <w:numId w:val="5"/>
        </w:numPr>
        <w:spacing w:line="480" w:lineRule="auto"/>
      </w:pPr>
      <w:r>
        <w:t>DESCRIBE THE THREE TOP THINGS YOU LEARNT</w:t>
      </w:r>
    </w:p>
    <w:p w14:paraId="72E1620A" w14:textId="77777777" w:rsidR="009174C8" w:rsidRDefault="009174C8" w:rsidP="009174C8">
      <w:pPr>
        <w:pStyle w:val="ListParagraph"/>
        <w:numPr>
          <w:ilvl w:val="0"/>
          <w:numId w:val="6"/>
        </w:numPr>
        <w:spacing w:line="480" w:lineRule="auto"/>
      </w:pPr>
      <w:r>
        <w:t xml:space="preserve"> Every sound in a song has a different timbre. The cause of variation in timbre is based on acoustic aspects of tone series. Moreover, timbre is greatly influenced by the type of instrument used to create a song. (pg. 188)</w:t>
      </w:r>
    </w:p>
    <w:p w14:paraId="4B7B1A6F" w14:textId="77777777" w:rsidR="009174C8" w:rsidRDefault="009174C8" w:rsidP="009174C8">
      <w:pPr>
        <w:pStyle w:val="ListParagraph"/>
        <w:numPr>
          <w:ilvl w:val="0"/>
          <w:numId w:val="6"/>
        </w:numPr>
        <w:spacing w:line="480" w:lineRule="auto"/>
      </w:pPr>
      <w:r>
        <w:t>The tone of a song is a crucial determinant of how the message is portrayed. In various cultures of the world, music is not only used to entertain but also to educate. For this aspect to be compelling, people should be able to hear the message in a song clearly (</w:t>
      </w:r>
      <w:r w:rsidRPr="001D0A5D">
        <w:rPr>
          <w:color w:val="000000"/>
          <w:shd w:val="clear" w:color="auto" w:fill="FFFFFF"/>
        </w:rPr>
        <w:t>Hast</w:t>
      </w:r>
      <w:r>
        <w:rPr>
          <w:color w:val="000000"/>
          <w:shd w:val="clear" w:color="auto" w:fill="FFFFFF"/>
        </w:rPr>
        <w:t xml:space="preserve"> et al., 1997)</w:t>
      </w:r>
      <w:r>
        <w:t>. (the whole chapter)</w:t>
      </w:r>
    </w:p>
    <w:p w14:paraId="4CB1F774" w14:textId="77777777" w:rsidR="009174C8" w:rsidRDefault="009174C8" w:rsidP="009174C8">
      <w:pPr>
        <w:pStyle w:val="ListParagraph"/>
        <w:numPr>
          <w:ilvl w:val="0"/>
          <w:numId w:val="6"/>
        </w:numPr>
        <w:spacing w:line="480" w:lineRule="auto"/>
      </w:pPr>
      <w:r>
        <w:t>Technology has greatly impacted the music industry all over the world. Some of the instruments used in the ancient world are no longer used. New musical instruments have been invented, and they are easier to use. (pg. 222)</w:t>
      </w:r>
    </w:p>
    <w:p w14:paraId="626F02E4" w14:textId="77777777" w:rsidR="009174C8" w:rsidRDefault="009174C8" w:rsidP="009174C8">
      <w:pPr>
        <w:pStyle w:val="ListParagraph"/>
        <w:numPr>
          <w:ilvl w:val="0"/>
          <w:numId w:val="5"/>
        </w:numPr>
        <w:spacing w:line="480" w:lineRule="auto"/>
      </w:pPr>
      <w:r>
        <w:t>DESCRIBE THE MOST INTERESTING THINGS</w:t>
      </w:r>
    </w:p>
    <w:p w14:paraId="57CED84B" w14:textId="77777777" w:rsidR="009174C8" w:rsidRDefault="009174C8" w:rsidP="009174C8">
      <w:pPr>
        <w:pStyle w:val="ListParagraph"/>
        <w:numPr>
          <w:ilvl w:val="0"/>
          <w:numId w:val="7"/>
        </w:numPr>
        <w:spacing w:line="480" w:lineRule="auto"/>
      </w:pPr>
      <w:r>
        <w:t>Timbre in music helps to separate the various musical voices from the singer’s voice. (the whole chapter)</w:t>
      </w:r>
    </w:p>
    <w:p w14:paraId="354C8B91" w14:textId="77777777" w:rsidR="009174C8" w:rsidRDefault="009174C8" w:rsidP="009174C8">
      <w:pPr>
        <w:pStyle w:val="ListParagraph"/>
        <w:numPr>
          <w:ilvl w:val="0"/>
          <w:numId w:val="7"/>
        </w:numPr>
        <w:spacing w:line="480" w:lineRule="auto"/>
      </w:pPr>
      <w:r>
        <w:t>Every song has a unique timbre, and there is no similarity in music tones used by various cultures. (pg. 189-198)</w:t>
      </w:r>
    </w:p>
    <w:p w14:paraId="5492F6BE" w14:textId="77777777" w:rsidR="009174C8" w:rsidRDefault="009174C8" w:rsidP="009174C8">
      <w:pPr>
        <w:pStyle w:val="ListParagraph"/>
        <w:numPr>
          <w:ilvl w:val="0"/>
          <w:numId w:val="5"/>
        </w:numPr>
        <w:spacing w:line="480" w:lineRule="auto"/>
      </w:pPr>
      <w:r>
        <w:t>LIST TWO QUESTIONS RAISED IN YOUR MIND</w:t>
      </w:r>
    </w:p>
    <w:p w14:paraId="2510B24A" w14:textId="77777777" w:rsidR="009174C8" w:rsidRDefault="009174C8" w:rsidP="009174C8">
      <w:pPr>
        <w:pStyle w:val="ListParagraph"/>
        <w:numPr>
          <w:ilvl w:val="0"/>
          <w:numId w:val="8"/>
        </w:numPr>
        <w:spacing w:line="480" w:lineRule="auto"/>
      </w:pPr>
      <w:r>
        <w:lastRenderedPageBreak/>
        <w:t>How long did it take to create compelling timbre in a song when technology was not in existence?</w:t>
      </w:r>
    </w:p>
    <w:p w14:paraId="0C947D81" w14:textId="77777777" w:rsidR="009174C8" w:rsidRDefault="009174C8" w:rsidP="009174C8">
      <w:pPr>
        <w:pStyle w:val="ListParagraph"/>
        <w:numPr>
          <w:ilvl w:val="0"/>
          <w:numId w:val="8"/>
        </w:numPr>
        <w:spacing w:line="480" w:lineRule="auto"/>
      </w:pPr>
      <w:r>
        <w:t>What makes timbre different in various cultures yet is serves similar functions?</w:t>
      </w:r>
    </w:p>
    <w:p w14:paraId="379F6F51" w14:textId="77777777" w:rsidR="009174C8" w:rsidRPr="00EA08E2" w:rsidRDefault="009174C8" w:rsidP="009174C8">
      <w:pPr>
        <w:spacing w:line="480" w:lineRule="auto"/>
        <w:rPr>
          <w:b/>
          <w:bCs/>
        </w:rPr>
      </w:pPr>
      <w:r w:rsidRPr="00EA08E2">
        <w:rPr>
          <w:b/>
          <w:bCs/>
        </w:rPr>
        <w:t>Research</w:t>
      </w:r>
    </w:p>
    <w:p w14:paraId="7A7E4BC4" w14:textId="77777777" w:rsidR="009174C8" w:rsidRDefault="009174C8" w:rsidP="009174C8">
      <w:pPr>
        <w:spacing w:line="480" w:lineRule="auto"/>
      </w:pPr>
      <w:r>
        <w:tab/>
        <w:t>Despite timbre and tones closely linked and used together to create a song, the two concepts have differing meanings. Timbre refers to the quality of sounds in a song, while tone refers to the quality of a song's frequency. The effectiveness of timbre in a song depends on the singer. The singer understands which instrument is as per the message of the song. However, through the development of technology, music producers are involved in creating timbre in the modern world (</w:t>
      </w:r>
      <w:r w:rsidRPr="00EC3B31">
        <w:rPr>
          <w:color w:val="222222"/>
          <w:shd w:val="clear" w:color="auto" w:fill="FFFFFF"/>
        </w:rPr>
        <w:t>Henley</w:t>
      </w:r>
      <w:r>
        <w:rPr>
          <w:color w:val="222222"/>
          <w:shd w:val="clear" w:color="auto" w:fill="FFFFFF"/>
        </w:rPr>
        <w:t>., 2018)</w:t>
      </w:r>
      <w:r>
        <w:t>. Timbre determines how the message delivery concept of a song.</w:t>
      </w:r>
    </w:p>
    <w:p w14:paraId="069053F0" w14:textId="77777777" w:rsidR="009174C8" w:rsidRDefault="009174C8" w:rsidP="009174C8">
      <w:pPr>
        <w:spacing w:line="480" w:lineRule="auto"/>
      </w:pPr>
    </w:p>
    <w:p w14:paraId="102B62C8" w14:textId="4BD5395D" w:rsidR="009174C8" w:rsidRDefault="009174C8" w:rsidP="009174C8">
      <w:pPr>
        <w:spacing w:line="480" w:lineRule="auto"/>
      </w:pPr>
    </w:p>
    <w:p w14:paraId="4E06872A" w14:textId="6B7C430D" w:rsidR="009174C8" w:rsidRDefault="009174C8" w:rsidP="009174C8">
      <w:pPr>
        <w:spacing w:line="480" w:lineRule="auto"/>
      </w:pPr>
    </w:p>
    <w:p w14:paraId="1925400A" w14:textId="45166BEA" w:rsidR="009174C8" w:rsidRDefault="009174C8" w:rsidP="009174C8">
      <w:pPr>
        <w:spacing w:line="480" w:lineRule="auto"/>
      </w:pPr>
    </w:p>
    <w:p w14:paraId="0836D743" w14:textId="3AECE45B" w:rsidR="009174C8" w:rsidRDefault="009174C8" w:rsidP="009174C8">
      <w:pPr>
        <w:spacing w:line="480" w:lineRule="auto"/>
      </w:pPr>
    </w:p>
    <w:p w14:paraId="2D0147AF" w14:textId="2527C923" w:rsidR="009174C8" w:rsidRDefault="009174C8" w:rsidP="009174C8">
      <w:pPr>
        <w:spacing w:line="480" w:lineRule="auto"/>
      </w:pPr>
    </w:p>
    <w:p w14:paraId="025BFEEA" w14:textId="1E4EF728" w:rsidR="009174C8" w:rsidRDefault="009174C8" w:rsidP="009174C8">
      <w:pPr>
        <w:spacing w:line="480" w:lineRule="auto"/>
      </w:pPr>
    </w:p>
    <w:p w14:paraId="566C6A16" w14:textId="182EB373" w:rsidR="009174C8" w:rsidRDefault="009174C8" w:rsidP="009174C8">
      <w:pPr>
        <w:spacing w:line="480" w:lineRule="auto"/>
      </w:pPr>
    </w:p>
    <w:p w14:paraId="52A6F401" w14:textId="69EBB12A" w:rsidR="009174C8" w:rsidRDefault="009174C8" w:rsidP="009174C8">
      <w:pPr>
        <w:spacing w:line="480" w:lineRule="auto"/>
      </w:pPr>
    </w:p>
    <w:p w14:paraId="11F87A31" w14:textId="04746CCA" w:rsidR="009174C8" w:rsidRDefault="009174C8" w:rsidP="009174C8">
      <w:pPr>
        <w:spacing w:line="480" w:lineRule="auto"/>
      </w:pPr>
    </w:p>
    <w:p w14:paraId="6B405994" w14:textId="7DB5241F" w:rsidR="009174C8" w:rsidRDefault="009174C8" w:rsidP="009174C8">
      <w:pPr>
        <w:spacing w:line="480" w:lineRule="auto"/>
        <w:jc w:val="center"/>
      </w:pPr>
      <w:r>
        <w:lastRenderedPageBreak/>
        <w:t>References</w:t>
      </w:r>
    </w:p>
    <w:p w14:paraId="2D4FBB76" w14:textId="77777777" w:rsidR="009174C8" w:rsidRPr="00EC3B31" w:rsidRDefault="009174C8" w:rsidP="009174C8">
      <w:pPr>
        <w:spacing w:line="480" w:lineRule="auto"/>
        <w:ind w:left="720" w:hanging="720"/>
        <w:rPr>
          <w:color w:val="000000"/>
          <w:shd w:val="clear" w:color="auto" w:fill="FFFFFF"/>
        </w:rPr>
      </w:pPr>
      <w:bookmarkStart w:id="0" w:name="_Hlk53428907"/>
      <w:bookmarkStart w:id="1" w:name="_Hlk53429385"/>
      <w:r w:rsidRPr="00EC3B31">
        <w:rPr>
          <w:color w:val="000000"/>
          <w:shd w:val="clear" w:color="auto" w:fill="FFFFFF"/>
        </w:rPr>
        <w:t>Hast, D., Cowdery, J., &amp; Scot, S. (1997). </w:t>
      </w:r>
      <w:r w:rsidRPr="00EC3B31">
        <w:rPr>
          <w:i/>
          <w:iCs/>
          <w:color w:val="000000"/>
          <w:shd w:val="clear" w:color="auto" w:fill="FFFFFF"/>
        </w:rPr>
        <w:t>Exploring the world of music</w:t>
      </w:r>
      <w:r w:rsidRPr="00EC3B31">
        <w:rPr>
          <w:color w:val="000000"/>
          <w:shd w:val="clear" w:color="auto" w:fill="FFFFFF"/>
        </w:rPr>
        <w:t xml:space="preserve"> (2nd ed., pp. 1-101). Pacific street films and the education film center.</w:t>
      </w:r>
    </w:p>
    <w:p w14:paraId="66D7657F" w14:textId="77777777" w:rsidR="009174C8" w:rsidRDefault="009174C8" w:rsidP="009174C8">
      <w:pPr>
        <w:spacing w:line="480" w:lineRule="auto"/>
        <w:ind w:left="720" w:hanging="720"/>
        <w:rPr>
          <w:color w:val="222222"/>
          <w:shd w:val="clear" w:color="auto" w:fill="FFFFFF"/>
        </w:rPr>
      </w:pPr>
      <w:r w:rsidRPr="00EC3B31">
        <w:rPr>
          <w:color w:val="222222"/>
          <w:shd w:val="clear" w:color="auto" w:fill="FFFFFF"/>
        </w:rPr>
        <w:t>Henley, J. (2018). A challenge to assumptions of the transformative power of music.</w:t>
      </w:r>
    </w:p>
    <w:bookmarkEnd w:id="0"/>
    <w:bookmarkEnd w:id="1"/>
    <w:p w14:paraId="705DABD9" w14:textId="77777777" w:rsidR="009174C8" w:rsidRDefault="009174C8" w:rsidP="009174C8">
      <w:pPr>
        <w:spacing w:line="480" w:lineRule="auto"/>
        <w:ind w:left="720" w:hanging="720"/>
        <w:rPr>
          <w:color w:val="000000"/>
          <w:shd w:val="clear" w:color="auto" w:fill="FFFFFF"/>
        </w:rPr>
      </w:pPr>
      <w:r>
        <w:rPr>
          <w:color w:val="000000"/>
          <w:shd w:val="clear" w:color="auto" w:fill="FFFFFF"/>
        </w:rPr>
        <w:t>Timbre: The Color of Music</w:t>
      </w:r>
      <w:r w:rsidRPr="00AF2098">
        <w:rPr>
          <w:color w:val="000000"/>
          <w:shd w:val="clear" w:color="auto" w:fill="FFFFFF"/>
        </w:rPr>
        <w:t xml:space="preserve">- Annenberg Learner. (1999). Retrieved </w:t>
      </w:r>
      <w:r>
        <w:rPr>
          <w:color w:val="000000"/>
          <w:shd w:val="clear" w:color="auto" w:fill="FFFFFF"/>
        </w:rPr>
        <w:t>11</w:t>
      </w:r>
      <w:r w:rsidRPr="00AF2098">
        <w:rPr>
          <w:color w:val="000000"/>
          <w:shd w:val="clear" w:color="auto" w:fill="FFFFFF"/>
        </w:rPr>
        <w:t xml:space="preserve"> </w:t>
      </w:r>
      <w:r>
        <w:rPr>
          <w:color w:val="000000"/>
          <w:shd w:val="clear" w:color="auto" w:fill="FFFFFF"/>
        </w:rPr>
        <w:t>October</w:t>
      </w:r>
      <w:r w:rsidRPr="00AF2098">
        <w:rPr>
          <w:color w:val="000000"/>
          <w:shd w:val="clear" w:color="auto" w:fill="FFFFFF"/>
        </w:rPr>
        <w:t xml:space="preserve"> 2020, from </w:t>
      </w:r>
      <w:hyperlink r:id="rId7" w:history="1">
        <w:r w:rsidRPr="00112682">
          <w:rPr>
            <w:rStyle w:val="Hyperlink"/>
            <w:shd w:val="clear" w:color="auto" w:fill="FFFFFF"/>
          </w:rPr>
          <w:t>https://www.learner.org/series/exploring-the-world-of-music/timbre-the-color-of-music/</w:t>
        </w:r>
      </w:hyperlink>
    </w:p>
    <w:p w14:paraId="4C6B00B9" w14:textId="77777777" w:rsidR="009174C8" w:rsidRDefault="009174C8" w:rsidP="009174C8">
      <w:pPr>
        <w:spacing w:line="480" w:lineRule="auto"/>
      </w:pPr>
    </w:p>
    <w:sectPr w:rsidR="009174C8" w:rsidSect="009174C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0983E6" w14:textId="77777777" w:rsidR="00927B65" w:rsidRDefault="00927B65" w:rsidP="009174C8">
      <w:pPr>
        <w:spacing w:after="0" w:line="240" w:lineRule="auto"/>
      </w:pPr>
      <w:r>
        <w:separator/>
      </w:r>
    </w:p>
  </w:endnote>
  <w:endnote w:type="continuationSeparator" w:id="0">
    <w:p w14:paraId="42A7743B" w14:textId="77777777" w:rsidR="00927B65" w:rsidRDefault="00927B65" w:rsidP="00917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203818" w14:textId="77777777" w:rsidR="00927B65" w:rsidRDefault="00927B65" w:rsidP="009174C8">
      <w:pPr>
        <w:spacing w:after="0" w:line="240" w:lineRule="auto"/>
      </w:pPr>
      <w:r>
        <w:separator/>
      </w:r>
    </w:p>
  </w:footnote>
  <w:footnote w:type="continuationSeparator" w:id="0">
    <w:p w14:paraId="5FA638E6" w14:textId="77777777" w:rsidR="00927B65" w:rsidRDefault="00927B65" w:rsidP="009174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1EBEE" w14:textId="09C82120" w:rsidR="009174C8" w:rsidRDefault="009174C8">
    <w:pPr>
      <w:pStyle w:val="Header"/>
      <w:jc w:val="right"/>
    </w:pPr>
    <w:r>
      <w:t xml:space="preserve">CHAPTER SEVEN REVIEW                                                                                                       </w:t>
    </w:r>
    <w:sdt>
      <w:sdtPr>
        <w:id w:val="8375070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BDD2367" w14:textId="77777777" w:rsidR="009174C8" w:rsidRDefault="009174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745FDC" w14:textId="164B2A96" w:rsidR="009174C8" w:rsidRDefault="009174C8">
    <w:pPr>
      <w:pStyle w:val="Header"/>
      <w:jc w:val="right"/>
    </w:pPr>
    <w:r>
      <w:t xml:space="preserve">Running head: CHAPTER SEVEN REVIEW                                                                             </w:t>
    </w:r>
    <w:sdt>
      <w:sdtPr>
        <w:id w:val="20465661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D058B02" w14:textId="77777777" w:rsidR="009174C8" w:rsidRDefault="009174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C0CF7"/>
    <w:multiLevelType w:val="hybridMultilevel"/>
    <w:tmpl w:val="32205A52"/>
    <w:lvl w:ilvl="0" w:tplc="8B081EEC">
      <w:start w:val="1"/>
      <w:numFmt w:val="decimal"/>
      <w:lvlText w:val="%1."/>
      <w:lvlJc w:val="left"/>
      <w:pPr>
        <w:ind w:left="720" w:hanging="360"/>
      </w:pPr>
      <w:rPr>
        <w:rFonts w:hint="default"/>
      </w:rPr>
    </w:lvl>
    <w:lvl w:ilvl="1" w:tplc="9378F026" w:tentative="1">
      <w:start w:val="1"/>
      <w:numFmt w:val="lowerLetter"/>
      <w:lvlText w:val="%2."/>
      <w:lvlJc w:val="left"/>
      <w:pPr>
        <w:ind w:left="1440" w:hanging="360"/>
      </w:pPr>
    </w:lvl>
    <w:lvl w:ilvl="2" w:tplc="AA08971A" w:tentative="1">
      <w:start w:val="1"/>
      <w:numFmt w:val="lowerRoman"/>
      <w:lvlText w:val="%3."/>
      <w:lvlJc w:val="right"/>
      <w:pPr>
        <w:ind w:left="2160" w:hanging="180"/>
      </w:pPr>
    </w:lvl>
    <w:lvl w:ilvl="3" w:tplc="4FECA546" w:tentative="1">
      <w:start w:val="1"/>
      <w:numFmt w:val="decimal"/>
      <w:lvlText w:val="%4."/>
      <w:lvlJc w:val="left"/>
      <w:pPr>
        <w:ind w:left="2880" w:hanging="360"/>
      </w:pPr>
    </w:lvl>
    <w:lvl w:ilvl="4" w:tplc="02A86340" w:tentative="1">
      <w:start w:val="1"/>
      <w:numFmt w:val="lowerLetter"/>
      <w:lvlText w:val="%5."/>
      <w:lvlJc w:val="left"/>
      <w:pPr>
        <w:ind w:left="3600" w:hanging="360"/>
      </w:pPr>
    </w:lvl>
    <w:lvl w:ilvl="5" w:tplc="1A301C96" w:tentative="1">
      <w:start w:val="1"/>
      <w:numFmt w:val="lowerRoman"/>
      <w:lvlText w:val="%6."/>
      <w:lvlJc w:val="right"/>
      <w:pPr>
        <w:ind w:left="4320" w:hanging="180"/>
      </w:pPr>
    </w:lvl>
    <w:lvl w:ilvl="6" w:tplc="F0D6FC6A" w:tentative="1">
      <w:start w:val="1"/>
      <w:numFmt w:val="decimal"/>
      <w:lvlText w:val="%7."/>
      <w:lvlJc w:val="left"/>
      <w:pPr>
        <w:ind w:left="5040" w:hanging="360"/>
      </w:pPr>
    </w:lvl>
    <w:lvl w:ilvl="7" w:tplc="F2683CFC" w:tentative="1">
      <w:start w:val="1"/>
      <w:numFmt w:val="lowerLetter"/>
      <w:lvlText w:val="%8."/>
      <w:lvlJc w:val="left"/>
      <w:pPr>
        <w:ind w:left="5760" w:hanging="360"/>
      </w:pPr>
    </w:lvl>
    <w:lvl w:ilvl="8" w:tplc="1B002FC2" w:tentative="1">
      <w:start w:val="1"/>
      <w:numFmt w:val="lowerRoman"/>
      <w:lvlText w:val="%9."/>
      <w:lvlJc w:val="right"/>
      <w:pPr>
        <w:ind w:left="6480" w:hanging="180"/>
      </w:pPr>
    </w:lvl>
  </w:abstractNum>
  <w:abstractNum w:abstractNumId="1" w15:restartNumberingAfterBreak="0">
    <w:nsid w:val="11CE34DF"/>
    <w:multiLevelType w:val="hybridMultilevel"/>
    <w:tmpl w:val="65865D6A"/>
    <w:lvl w:ilvl="0" w:tplc="77EAD002">
      <w:start w:val="1"/>
      <w:numFmt w:val="upperLetter"/>
      <w:lvlText w:val="%1."/>
      <w:lvlJc w:val="left"/>
      <w:pPr>
        <w:ind w:left="720" w:hanging="360"/>
      </w:pPr>
      <w:rPr>
        <w:rFonts w:hint="default"/>
      </w:rPr>
    </w:lvl>
    <w:lvl w:ilvl="1" w:tplc="9C00389E" w:tentative="1">
      <w:start w:val="1"/>
      <w:numFmt w:val="lowerLetter"/>
      <w:lvlText w:val="%2."/>
      <w:lvlJc w:val="left"/>
      <w:pPr>
        <w:ind w:left="1440" w:hanging="360"/>
      </w:pPr>
    </w:lvl>
    <w:lvl w:ilvl="2" w:tplc="7640EE04" w:tentative="1">
      <w:start w:val="1"/>
      <w:numFmt w:val="lowerRoman"/>
      <w:lvlText w:val="%3."/>
      <w:lvlJc w:val="right"/>
      <w:pPr>
        <w:ind w:left="2160" w:hanging="180"/>
      </w:pPr>
    </w:lvl>
    <w:lvl w:ilvl="3" w:tplc="B8E2409E" w:tentative="1">
      <w:start w:val="1"/>
      <w:numFmt w:val="decimal"/>
      <w:lvlText w:val="%4."/>
      <w:lvlJc w:val="left"/>
      <w:pPr>
        <w:ind w:left="2880" w:hanging="360"/>
      </w:pPr>
    </w:lvl>
    <w:lvl w:ilvl="4" w:tplc="7F4CEFFC" w:tentative="1">
      <w:start w:val="1"/>
      <w:numFmt w:val="lowerLetter"/>
      <w:lvlText w:val="%5."/>
      <w:lvlJc w:val="left"/>
      <w:pPr>
        <w:ind w:left="3600" w:hanging="360"/>
      </w:pPr>
    </w:lvl>
    <w:lvl w:ilvl="5" w:tplc="2410BE6C" w:tentative="1">
      <w:start w:val="1"/>
      <w:numFmt w:val="lowerRoman"/>
      <w:lvlText w:val="%6."/>
      <w:lvlJc w:val="right"/>
      <w:pPr>
        <w:ind w:left="4320" w:hanging="180"/>
      </w:pPr>
    </w:lvl>
    <w:lvl w:ilvl="6" w:tplc="B808C482" w:tentative="1">
      <w:start w:val="1"/>
      <w:numFmt w:val="decimal"/>
      <w:lvlText w:val="%7."/>
      <w:lvlJc w:val="left"/>
      <w:pPr>
        <w:ind w:left="5040" w:hanging="360"/>
      </w:pPr>
    </w:lvl>
    <w:lvl w:ilvl="7" w:tplc="4022AA9A" w:tentative="1">
      <w:start w:val="1"/>
      <w:numFmt w:val="lowerLetter"/>
      <w:lvlText w:val="%8."/>
      <w:lvlJc w:val="left"/>
      <w:pPr>
        <w:ind w:left="5760" w:hanging="360"/>
      </w:pPr>
    </w:lvl>
    <w:lvl w:ilvl="8" w:tplc="61485E94" w:tentative="1">
      <w:start w:val="1"/>
      <w:numFmt w:val="lowerRoman"/>
      <w:lvlText w:val="%9."/>
      <w:lvlJc w:val="right"/>
      <w:pPr>
        <w:ind w:left="6480" w:hanging="180"/>
      </w:pPr>
    </w:lvl>
  </w:abstractNum>
  <w:abstractNum w:abstractNumId="2" w15:restartNumberingAfterBreak="0">
    <w:nsid w:val="1C4D5AA4"/>
    <w:multiLevelType w:val="hybridMultilevel"/>
    <w:tmpl w:val="E640C988"/>
    <w:lvl w:ilvl="0" w:tplc="42F072FA">
      <w:start w:val="1"/>
      <w:numFmt w:val="decimal"/>
      <w:lvlText w:val="%1."/>
      <w:lvlJc w:val="left"/>
      <w:pPr>
        <w:ind w:left="720" w:hanging="360"/>
      </w:pPr>
      <w:rPr>
        <w:rFonts w:hint="default"/>
      </w:rPr>
    </w:lvl>
    <w:lvl w:ilvl="1" w:tplc="757802BC" w:tentative="1">
      <w:start w:val="1"/>
      <w:numFmt w:val="lowerLetter"/>
      <w:lvlText w:val="%2."/>
      <w:lvlJc w:val="left"/>
      <w:pPr>
        <w:ind w:left="1440" w:hanging="360"/>
      </w:pPr>
    </w:lvl>
    <w:lvl w:ilvl="2" w:tplc="3E4EA820" w:tentative="1">
      <w:start w:val="1"/>
      <w:numFmt w:val="lowerRoman"/>
      <w:lvlText w:val="%3."/>
      <w:lvlJc w:val="right"/>
      <w:pPr>
        <w:ind w:left="2160" w:hanging="180"/>
      </w:pPr>
    </w:lvl>
    <w:lvl w:ilvl="3" w:tplc="490CDE14" w:tentative="1">
      <w:start w:val="1"/>
      <w:numFmt w:val="decimal"/>
      <w:lvlText w:val="%4."/>
      <w:lvlJc w:val="left"/>
      <w:pPr>
        <w:ind w:left="2880" w:hanging="360"/>
      </w:pPr>
    </w:lvl>
    <w:lvl w:ilvl="4" w:tplc="212622E4" w:tentative="1">
      <w:start w:val="1"/>
      <w:numFmt w:val="lowerLetter"/>
      <w:lvlText w:val="%5."/>
      <w:lvlJc w:val="left"/>
      <w:pPr>
        <w:ind w:left="3600" w:hanging="360"/>
      </w:pPr>
    </w:lvl>
    <w:lvl w:ilvl="5" w:tplc="EB26922E" w:tentative="1">
      <w:start w:val="1"/>
      <w:numFmt w:val="lowerRoman"/>
      <w:lvlText w:val="%6."/>
      <w:lvlJc w:val="right"/>
      <w:pPr>
        <w:ind w:left="4320" w:hanging="180"/>
      </w:pPr>
    </w:lvl>
    <w:lvl w:ilvl="6" w:tplc="80FA6C34" w:tentative="1">
      <w:start w:val="1"/>
      <w:numFmt w:val="decimal"/>
      <w:lvlText w:val="%7."/>
      <w:lvlJc w:val="left"/>
      <w:pPr>
        <w:ind w:left="5040" w:hanging="360"/>
      </w:pPr>
    </w:lvl>
    <w:lvl w:ilvl="7" w:tplc="A6489F5C" w:tentative="1">
      <w:start w:val="1"/>
      <w:numFmt w:val="lowerLetter"/>
      <w:lvlText w:val="%8."/>
      <w:lvlJc w:val="left"/>
      <w:pPr>
        <w:ind w:left="5760" w:hanging="360"/>
      </w:pPr>
    </w:lvl>
    <w:lvl w:ilvl="8" w:tplc="130AB90E" w:tentative="1">
      <w:start w:val="1"/>
      <w:numFmt w:val="lowerRoman"/>
      <w:lvlText w:val="%9."/>
      <w:lvlJc w:val="right"/>
      <w:pPr>
        <w:ind w:left="6480" w:hanging="180"/>
      </w:pPr>
    </w:lvl>
  </w:abstractNum>
  <w:abstractNum w:abstractNumId="3" w15:restartNumberingAfterBreak="0">
    <w:nsid w:val="234D0CF1"/>
    <w:multiLevelType w:val="hybridMultilevel"/>
    <w:tmpl w:val="5D4A69E8"/>
    <w:lvl w:ilvl="0" w:tplc="87E01BC0">
      <w:start w:val="1"/>
      <w:numFmt w:val="decimal"/>
      <w:lvlText w:val="%1."/>
      <w:lvlJc w:val="left"/>
      <w:pPr>
        <w:ind w:left="720" w:hanging="360"/>
      </w:pPr>
      <w:rPr>
        <w:rFonts w:hint="default"/>
      </w:rPr>
    </w:lvl>
    <w:lvl w:ilvl="1" w:tplc="0BCACA6A" w:tentative="1">
      <w:start w:val="1"/>
      <w:numFmt w:val="lowerLetter"/>
      <w:lvlText w:val="%2."/>
      <w:lvlJc w:val="left"/>
      <w:pPr>
        <w:ind w:left="1440" w:hanging="360"/>
      </w:pPr>
    </w:lvl>
    <w:lvl w:ilvl="2" w:tplc="C4C418D2" w:tentative="1">
      <w:start w:val="1"/>
      <w:numFmt w:val="lowerRoman"/>
      <w:lvlText w:val="%3."/>
      <w:lvlJc w:val="right"/>
      <w:pPr>
        <w:ind w:left="2160" w:hanging="180"/>
      </w:pPr>
    </w:lvl>
    <w:lvl w:ilvl="3" w:tplc="B70E1FF2" w:tentative="1">
      <w:start w:val="1"/>
      <w:numFmt w:val="decimal"/>
      <w:lvlText w:val="%4."/>
      <w:lvlJc w:val="left"/>
      <w:pPr>
        <w:ind w:left="2880" w:hanging="360"/>
      </w:pPr>
    </w:lvl>
    <w:lvl w:ilvl="4" w:tplc="029A07A4" w:tentative="1">
      <w:start w:val="1"/>
      <w:numFmt w:val="lowerLetter"/>
      <w:lvlText w:val="%5."/>
      <w:lvlJc w:val="left"/>
      <w:pPr>
        <w:ind w:left="3600" w:hanging="360"/>
      </w:pPr>
    </w:lvl>
    <w:lvl w:ilvl="5" w:tplc="9ED6F98A" w:tentative="1">
      <w:start w:val="1"/>
      <w:numFmt w:val="lowerRoman"/>
      <w:lvlText w:val="%6."/>
      <w:lvlJc w:val="right"/>
      <w:pPr>
        <w:ind w:left="4320" w:hanging="180"/>
      </w:pPr>
    </w:lvl>
    <w:lvl w:ilvl="6" w:tplc="C71E419C" w:tentative="1">
      <w:start w:val="1"/>
      <w:numFmt w:val="decimal"/>
      <w:lvlText w:val="%7."/>
      <w:lvlJc w:val="left"/>
      <w:pPr>
        <w:ind w:left="5040" w:hanging="360"/>
      </w:pPr>
    </w:lvl>
    <w:lvl w:ilvl="7" w:tplc="64BE57B4" w:tentative="1">
      <w:start w:val="1"/>
      <w:numFmt w:val="lowerLetter"/>
      <w:lvlText w:val="%8."/>
      <w:lvlJc w:val="left"/>
      <w:pPr>
        <w:ind w:left="5760" w:hanging="360"/>
      </w:pPr>
    </w:lvl>
    <w:lvl w:ilvl="8" w:tplc="2DF46C76" w:tentative="1">
      <w:start w:val="1"/>
      <w:numFmt w:val="lowerRoman"/>
      <w:lvlText w:val="%9."/>
      <w:lvlJc w:val="right"/>
      <w:pPr>
        <w:ind w:left="6480" w:hanging="180"/>
      </w:pPr>
    </w:lvl>
  </w:abstractNum>
  <w:abstractNum w:abstractNumId="4" w15:restartNumberingAfterBreak="0">
    <w:nsid w:val="27E71328"/>
    <w:multiLevelType w:val="hybridMultilevel"/>
    <w:tmpl w:val="A8DEF194"/>
    <w:lvl w:ilvl="0" w:tplc="DA6E645C">
      <w:start w:val="1"/>
      <w:numFmt w:val="decimal"/>
      <w:lvlText w:val="%1."/>
      <w:lvlJc w:val="left"/>
      <w:pPr>
        <w:ind w:left="720" w:hanging="360"/>
      </w:pPr>
      <w:rPr>
        <w:rFonts w:hint="default"/>
      </w:rPr>
    </w:lvl>
    <w:lvl w:ilvl="1" w:tplc="ADF8754A" w:tentative="1">
      <w:start w:val="1"/>
      <w:numFmt w:val="lowerLetter"/>
      <w:lvlText w:val="%2."/>
      <w:lvlJc w:val="left"/>
      <w:pPr>
        <w:ind w:left="1440" w:hanging="360"/>
      </w:pPr>
    </w:lvl>
    <w:lvl w:ilvl="2" w:tplc="3A66B324" w:tentative="1">
      <w:start w:val="1"/>
      <w:numFmt w:val="lowerRoman"/>
      <w:lvlText w:val="%3."/>
      <w:lvlJc w:val="right"/>
      <w:pPr>
        <w:ind w:left="2160" w:hanging="180"/>
      </w:pPr>
    </w:lvl>
    <w:lvl w:ilvl="3" w:tplc="EBEC52AC" w:tentative="1">
      <w:start w:val="1"/>
      <w:numFmt w:val="decimal"/>
      <w:lvlText w:val="%4."/>
      <w:lvlJc w:val="left"/>
      <w:pPr>
        <w:ind w:left="2880" w:hanging="360"/>
      </w:pPr>
    </w:lvl>
    <w:lvl w:ilvl="4" w:tplc="2954E9D0" w:tentative="1">
      <w:start w:val="1"/>
      <w:numFmt w:val="lowerLetter"/>
      <w:lvlText w:val="%5."/>
      <w:lvlJc w:val="left"/>
      <w:pPr>
        <w:ind w:left="3600" w:hanging="360"/>
      </w:pPr>
    </w:lvl>
    <w:lvl w:ilvl="5" w:tplc="794487F4" w:tentative="1">
      <w:start w:val="1"/>
      <w:numFmt w:val="lowerRoman"/>
      <w:lvlText w:val="%6."/>
      <w:lvlJc w:val="right"/>
      <w:pPr>
        <w:ind w:left="4320" w:hanging="180"/>
      </w:pPr>
    </w:lvl>
    <w:lvl w:ilvl="6" w:tplc="0ADE67CA" w:tentative="1">
      <w:start w:val="1"/>
      <w:numFmt w:val="decimal"/>
      <w:lvlText w:val="%7."/>
      <w:lvlJc w:val="left"/>
      <w:pPr>
        <w:ind w:left="5040" w:hanging="360"/>
      </w:pPr>
    </w:lvl>
    <w:lvl w:ilvl="7" w:tplc="4BE6449A" w:tentative="1">
      <w:start w:val="1"/>
      <w:numFmt w:val="lowerLetter"/>
      <w:lvlText w:val="%8."/>
      <w:lvlJc w:val="left"/>
      <w:pPr>
        <w:ind w:left="5760" w:hanging="360"/>
      </w:pPr>
    </w:lvl>
    <w:lvl w:ilvl="8" w:tplc="5386B7A4" w:tentative="1">
      <w:start w:val="1"/>
      <w:numFmt w:val="lowerRoman"/>
      <w:lvlText w:val="%9."/>
      <w:lvlJc w:val="right"/>
      <w:pPr>
        <w:ind w:left="6480" w:hanging="180"/>
      </w:pPr>
    </w:lvl>
  </w:abstractNum>
  <w:abstractNum w:abstractNumId="5" w15:restartNumberingAfterBreak="0">
    <w:nsid w:val="395D6123"/>
    <w:multiLevelType w:val="hybridMultilevel"/>
    <w:tmpl w:val="19B44CDC"/>
    <w:lvl w:ilvl="0" w:tplc="00728F86">
      <w:start w:val="1"/>
      <w:numFmt w:val="upperLetter"/>
      <w:lvlText w:val="%1."/>
      <w:lvlJc w:val="left"/>
      <w:pPr>
        <w:ind w:left="720" w:hanging="360"/>
      </w:pPr>
      <w:rPr>
        <w:rFonts w:hint="default"/>
      </w:rPr>
    </w:lvl>
    <w:lvl w:ilvl="1" w:tplc="870A2E1A" w:tentative="1">
      <w:start w:val="1"/>
      <w:numFmt w:val="lowerLetter"/>
      <w:lvlText w:val="%2."/>
      <w:lvlJc w:val="left"/>
      <w:pPr>
        <w:ind w:left="1440" w:hanging="360"/>
      </w:pPr>
    </w:lvl>
    <w:lvl w:ilvl="2" w:tplc="F2321E60" w:tentative="1">
      <w:start w:val="1"/>
      <w:numFmt w:val="lowerRoman"/>
      <w:lvlText w:val="%3."/>
      <w:lvlJc w:val="right"/>
      <w:pPr>
        <w:ind w:left="2160" w:hanging="180"/>
      </w:pPr>
    </w:lvl>
    <w:lvl w:ilvl="3" w:tplc="9F5030D0" w:tentative="1">
      <w:start w:val="1"/>
      <w:numFmt w:val="decimal"/>
      <w:lvlText w:val="%4."/>
      <w:lvlJc w:val="left"/>
      <w:pPr>
        <w:ind w:left="2880" w:hanging="360"/>
      </w:pPr>
    </w:lvl>
    <w:lvl w:ilvl="4" w:tplc="03727B26" w:tentative="1">
      <w:start w:val="1"/>
      <w:numFmt w:val="lowerLetter"/>
      <w:lvlText w:val="%5."/>
      <w:lvlJc w:val="left"/>
      <w:pPr>
        <w:ind w:left="3600" w:hanging="360"/>
      </w:pPr>
    </w:lvl>
    <w:lvl w:ilvl="5" w:tplc="E4E2552C" w:tentative="1">
      <w:start w:val="1"/>
      <w:numFmt w:val="lowerRoman"/>
      <w:lvlText w:val="%6."/>
      <w:lvlJc w:val="right"/>
      <w:pPr>
        <w:ind w:left="4320" w:hanging="180"/>
      </w:pPr>
    </w:lvl>
    <w:lvl w:ilvl="6" w:tplc="EFB0B400" w:tentative="1">
      <w:start w:val="1"/>
      <w:numFmt w:val="decimal"/>
      <w:lvlText w:val="%7."/>
      <w:lvlJc w:val="left"/>
      <w:pPr>
        <w:ind w:left="5040" w:hanging="360"/>
      </w:pPr>
    </w:lvl>
    <w:lvl w:ilvl="7" w:tplc="F3F24A82" w:tentative="1">
      <w:start w:val="1"/>
      <w:numFmt w:val="lowerLetter"/>
      <w:lvlText w:val="%8."/>
      <w:lvlJc w:val="left"/>
      <w:pPr>
        <w:ind w:left="5760" w:hanging="360"/>
      </w:pPr>
    </w:lvl>
    <w:lvl w:ilvl="8" w:tplc="BF56EC1A" w:tentative="1">
      <w:start w:val="1"/>
      <w:numFmt w:val="lowerRoman"/>
      <w:lvlText w:val="%9."/>
      <w:lvlJc w:val="right"/>
      <w:pPr>
        <w:ind w:left="6480" w:hanging="180"/>
      </w:pPr>
    </w:lvl>
  </w:abstractNum>
  <w:abstractNum w:abstractNumId="6" w15:restartNumberingAfterBreak="0">
    <w:nsid w:val="79F87BDD"/>
    <w:multiLevelType w:val="hybridMultilevel"/>
    <w:tmpl w:val="728AB474"/>
    <w:lvl w:ilvl="0" w:tplc="999A1764">
      <w:start w:val="1"/>
      <w:numFmt w:val="decimal"/>
      <w:lvlText w:val="%1."/>
      <w:lvlJc w:val="left"/>
      <w:pPr>
        <w:ind w:left="720" w:hanging="360"/>
      </w:pPr>
      <w:rPr>
        <w:rFonts w:hint="default"/>
      </w:rPr>
    </w:lvl>
    <w:lvl w:ilvl="1" w:tplc="99D64C80" w:tentative="1">
      <w:start w:val="1"/>
      <w:numFmt w:val="lowerLetter"/>
      <w:lvlText w:val="%2."/>
      <w:lvlJc w:val="left"/>
      <w:pPr>
        <w:ind w:left="1440" w:hanging="360"/>
      </w:pPr>
    </w:lvl>
    <w:lvl w:ilvl="2" w:tplc="4176CD0C" w:tentative="1">
      <w:start w:val="1"/>
      <w:numFmt w:val="lowerRoman"/>
      <w:lvlText w:val="%3."/>
      <w:lvlJc w:val="right"/>
      <w:pPr>
        <w:ind w:left="2160" w:hanging="180"/>
      </w:pPr>
    </w:lvl>
    <w:lvl w:ilvl="3" w:tplc="CEC03F1C" w:tentative="1">
      <w:start w:val="1"/>
      <w:numFmt w:val="decimal"/>
      <w:lvlText w:val="%4."/>
      <w:lvlJc w:val="left"/>
      <w:pPr>
        <w:ind w:left="2880" w:hanging="360"/>
      </w:pPr>
    </w:lvl>
    <w:lvl w:ilvl="4" w:tplc="6D54B656" w:tentative="1">
      <w:start w:val="1"/>
      <w:numFmt w:val="lowerLetter"/>
      <w:lvlText w:val="%5."/>
      <w:lvlJc w:val="left"/>
      <w:pPr>
        <w:ind w:left="3600" w:hanging="360"/>
      </w:pPr>
    </w:lvl>
    <w:lvl w:ilvl="5" w:tplc="888A89D0" w:tentative="1">
      <w:start w:val="1"/>
      <w:numFmt w:val="lowerRoman"/>
      <w:lvlText w:val="%6."/>
      <w:lvlJc w:val="right"/>
      <w:pPr>
        <w:ind w:left="4320" w:hanging="180"/>
      </w:pPr>
    </w:lvl>
    <w:lvl w:ilvl="6" w:tplc="5368444C" w:tentative="1">
      <w:start w:val="1"/>
      <w:numFmt w:val="decimal"/>
      <w:lvlText w:val="%7."/>
      <w:lvlJc w:val="left"/>
      <w:pPr>
        <w:ind w:left="5040" w:hanging="360"/>
      </w:pPr>
    </w:lvl>
    <w:lvl w:ilvl="7" w:tplc="6AF48A8C" w:tentative="1">
      <w:start w:val="1"/>
      <w:numFmt w:val="lowerLetter"/>
      <w:lvlText w:val="%8."/>
      <w:lvlJc w:val="left"/>
      <w:pPr>
        <w:ind w:left="5760" w:hanging="360"/>
      </w:pPr>
    </w:lvl>
    <w:lvl w:ilvl="8" w:tplc="94B4592A" w:tentative="1">
      <w:start w:val="1"/>
      <w:numFmt w:val="lowerRoman"/>
      <w:lvlText w:val="%9."/>
      <w:lvlJc w:val="right"/>
      <w:pPr>
        <w:ind w:left="6480" w:hanging="180"/>
      </w:pPr>
    </w:lvl>
  </w:abstractNum>
  <w:abstractNum w:abstractNumId="7" w15:restartNumberingAfterBreak="0">
    <w:nsid w:val="7E0F56E8"/>
    <w:multiLevelType w:val="hybridMultilevel"/>
    <w:tmpl w:val="64B4C154"/>
    <w:lvl w:ilvl="0" w:tplc="54E8BF28">
      <w:start w:val="1"/>
      <w:numFmt w:val="decimal"/>
      <w:lvlText w:val="%1."/>
      <w:lvlJc w:val="left"/>
      <w:pPr>
        <w:ind w:left="720" w:hanging="360"/>
      </w:pPr>
      <w:rPr>
        <w:rFonts w:hint="default"/>
      </w:rPr>
    </w:lvl>
    <w:lvl w:ilvl="1" w:tplc="DD6063C2" w:tentative="1">
      <w:start w:val="1"/>
      <w:numFmt w:val="lowerLetter"/>
      <w:lvlText w:val="%2."/>
      <w:lvlJc w:val="left"/>
      <w:pPr>
        <w:ind w:left="1440" w:hanging="360"/>
      </w:pPr>
    </w:lvl>
    <w:lvl w:ilvl="2" w:tplc="77D22216" w:tentative="1">
      <w:start w:val="1"/>
      <w:numFmt w:val="lowerRoman"/>
      <w:lvlText w:val="%3."/>
      <w:lvlJc w:val="right"/>
      <w:pPr>
        <w:ind w:left="2160" w:hanging="180"/>
      </w:pPr>
    </w:lvl>
    <w:lvl w:ilvl="3" w:tplc="FA8EC31A" w:tentative="1">
      <w:start w:val="1"/>
      <w:numFmt w:val="decimal"/>
      <w:lvlText w:val="%4."/>
      <w:lvlJc w:val="left"/>
      <w:pPr>
        <w:ind w:left="2880" w:hanging="360"/>
      </w:pPr>
    </w:lvl>
    <w:lvl w:ilvl="4" w:tplc="6E1ED76E" w:tentative="1">
      <w:start w:val="1"/>
      <w:numFmt w:val="lowerLetter"/>
      <w:lvlText w:val="%5."/>
      <w:lvlJc w:val="left"/>
      <w:pPr>
        <w:ind w:left="3600" w:hanging="360"/>
      </w:pPr>
    </w:lvl>
    <w:lvl w:ilvl="5" w:tplc="439E7A98" w:tentative="1">
      <w:start w:val="1"/>
      <w:numFmt w:val="lowerRoman"/>
      <w:lvlText w:val="%6."/>
      <w:lvlJc w:val="right"/>
      <w:pPr>
        <w:ind w:left="4320" w:hanging="180"/>
      </w:pPr>
    </w:lvl>
    <w:lvl w:ilvl="6" w:tplc="979CCB9C" w:tentative="1">
      <w:start w:val="1"/>
      <w:numFmt w:val="decimal"/>
      <w:lvlText w:val="%7."/>
      <w:lvlJc w:val="left"/>
      <w:pPr>
        <w:ind w:left="5040" w:hanging="360"/>
      </w:pPr>
    </w:lvl>
    <w:lvl w:ilvl="7" w:tplc="959E4DE0" w:tentative="1">
      <w:start w:val="1"/>
      <w:numFmt w:val="lowerLetter"/>
      <w:lvlText w:val="%8."/>
      <w:lvlJc w:val="left"/>
      <w:pPr>
        <w:ind w:left="5760" w:hanging="360"/>
      </w:pPr>
    </w:lvl>
    <w:lvl w:ilvl="8" w:tplc="FA46F9B8"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6"/>
  </w:num>
  <w:num w:numId="5">
    <w:abstractNumId w:val="5"/>
  </w:num>
  <w:num w:numId="6">
    <w:abstractNumId w:val="7"/>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4C8"/>
    <w:rsid w:val="001D2025"/>
    <w:rsid w:val="009174C8"/>
    <w:rsid w:val="00927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194C9D"/>
  <w15:chartTrackingRefBased/>
  <w15:docId w15:val="{661EC6A9-53B2-457E-A9D0-169B827DB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4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4C8"/>
  </w:style>
  <w:style w:type="paragraph" w:styleId="Footer">
    <w:name w:val="footer"/>
    <w:basedOn w:val="Normal"/>
    <w:link w:val="FooterChar"/>
    <w:uiPriority w:val="99"/>
    <w:unhideWhenUsed/>
    <w:rsid w:val="009174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4C8"/>
  </w:style>
  <w:style w:type="paragraph" w:styleId="ListParagraph">
    <w:name w:val="List Paragraph"/>
    <w:basedOn w:val="Normal"/>
    <w:uiPriority w:val="34"/>
    <w:qFormat/>
    <w:rsid w:val="009174C8"/>
    <w:pPr>
      <w:ind w:left="720"/>
      <w:contextualSpacing/>
    </w:pPr>
  </w:style>
  <w:style w:type="character" w:styleId="Hyperlink">
    <w:name w:val="Hyperlink"/>
    <w:basedOn w:val="DefaultParagraphFont"/>
    <w:uiPriority w:val="99"/>
    <w:unhideWhenUsed/>
    <w:rsid w:val="009174C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earner.org/series/exploring-the-world-of-music/timbre-the-color-of-musi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635</Words>
  <Characters>3625</Characters>
  <Application>Microsoft Office Word</Application>
  <DocSecurity>0</DocSecurity>
  <Lines>30</Lines>
  <Paragraphs>8</Paragraphs>
  <ScaleCrop>false</ScaleCrop>
  <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2020-10-12T18:11:00Z</dcterms:created>
  <dcterms:modified xsi:type="dcterms:W3CDTF">2020-10-12T18:18:00Z</dcterms:modified>
</cp:coreProperties>
</file>